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116" w:rsidRPr="00827B7C" w:rsidRDefault="00D56116" w:rsidP="00D56116">
      <w:pPr>
        <w:shd w:val="clear" w:color="auto" w:fill="FFFFFF"/>
        <w:jc w:val="center"/>
        <w:rPr>
          <w:b/>
          <w:color w:val="262633"/>
        </w:rPr>
      </w:pPr>
      <w:r w:rsidRPr="00827B7C">
        <w:rPr>
          <w:b/>
          <w:color w:val="262633"/>
        </w:rPr>
        <w:t>Аналитическая информация по ВПР</w:t>
      </w:r>
    </w:p>
    <w:p w:rsidR="00D56116" w:rsidRPr="00505EF4" w:rsidRDefault="00D56116" w:rsidP="00D56116">
      <w:pPr>
        <w:shd w:val="clear" w:color="auto" w:fill="FFFFFF"/>
        <w:jc w:val="center"/>
        <w:rPr>
          <w:b/>
          <w:color w:val="262633"/>
        </w:rPr>
      </w:pPr>
      <w:r w:rsidRPr="00827B7C">
        <w:rPr>
          <w:b/>
          <w:color w:val="262633"/>
        </w:rPr>
        <w:t xml:space="preserve"> за </w:t>
      </w:r>
      <w:r>
        <w:rPr>
          <w:b/>
          <w:color w:val="262633"/>
        </w:rPr>
        <w:t>2022-</w:t>
      </w:r>
      <w:r w:rsidRPr="00827B7C">
        <w:rPr>
          <w:b/>
          <w:color w:val="262633"/>
        </w:rPr>
        <w:t xml:space="preserve">2023 учебный год по </w:t>
      </w:r>
      <w:r>
        <w:rPr>
          <w:b/>
          <w:color w:val="262633"/>
        </w:rPr>
        <w:t>химии 11</w:t>
      </w:r>
      <w:r w:rsidRPr="00505EF4">
        <w:rPr>
          <w:b/>
          <w:color w:val="262633"/>
        </w:rPr>
        <w:t xml:space="preserve"> </w:t>
      </w:r>
      <w:r>
        <w:rPr>
          <w:b/>
          <w:color w:val="262633"/>
        </w:rPr>
        <w:t>класс</w:t>
      </w:r>
    </w:p>
    <w:p w:rsidR="00D56116" w:rsidRDefault="00D56116" w:rsidP="00D56116">
      <w:pPr>
        <w:jc w:val="center"/>
      </w:pPr>
    </w:p>
    <w:p w:rsidR="00D56116" w:rsidRDefault="00D56116" w:rsidP="00D56116">
      <w:pPr>
        <w:shd w:val="clear" w:color="auto" w:fill="FFFFFF"/>
        <w:ind w:firstLine="567"/>
        <w:jc w:val="both"/>
      </w:pPr>
      <w:r>
        <w:t>В 2022- 2023 учебном году в общеобразовательных учреждениях</w:t>
      </w:r>
      <w:r w:rsidRPr="00827B7C">
        <w:t xml:space="preserve"> </w:t>
      </w:r>
      <w:r>
        <w:t xml:space="preserve">Калининского района городского округа город </w:t>
      </w:r>
      <w:r w:rsidRPr="00827B7C">
        <w:t>Уф</w:t>
      </w:r>
      <w:r>
        <w:t>а</w:t>
      </w:r>
      <w:r w:rsidRPr="00827B7C">
        <w:t xml:space="preserve"> Всероссийская проверочная работа проводились в соответствии с Приказами </w:t>
      </w:r>
      <w:proofErr w:type="spellStart"/>
      <w:r w:rsidRPr="00827B7C">
        <w:t>Рособрнадзора</w:t>
      </w:r>
      <w:proofErr w:type="spellEnd"/>
      <w:r w:rsidRPr="00827B7C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6E101C" w:rsidRDefault="00D56116" w:rsidP="00D56116">
      <w:pPr>
        <w:ind w:firstLine="567"/>
        <w:jc w:val="both"/>
      </w:pPr>
      <w:r>
        <w:t>Всероссийская проверочная работа (ВПР) предназначена для итоговой оценки образовательных достижений выпускников средней школы, изучавших химию на базовом уровне.</w:t>
      </w:r>
    </w:p>
    <w:p w:rsidR="00D56116" w:rsidRDefault="00D56116" w:rsidP="00D56116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по химии в 8 классах в Калининском районе городского округа город Уфа приняли участие: </w:t>
      </w:r>
    </w:p>
    <w:p w:rsidR="00D56116" w:rsidRDefault="00D56116" w:rsidP="00D56116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Общеобразовательных организаций – 3.</w:t>
      </w:r>
    </w:p>
    <w:p w:rsidR="00D56116" w:rsidRDefault="00D56116" w:rsidP="00D56116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Обучающихся – 59 человек.</w:t>
      </w:r>
    </w:p>
    <w:p w:rsidR="00D56116" w:rsidRDefault="00D56116" w:rsidP="00D56116">
      <w:pPr>
        <w:widowControl w:val="0"/>
        <w:tabs>
          <w:tab w:val="left" w:pos="1109"/>
        </w:tabs>
        <w:autoSpaceDE w:val="0"/>
        <w:autoSpaceDN w:val="0"/>
        <w:jc w:val="both"/>
        <w:rPr>
          <w:bCs/>
        </w:rPr>
      </w:pPr>
    </w:p>
    <w:p w:rsidR="00D56116" w:rsidRPr="00E4046C" w:rsidRDefault="00D56116" w:rsidP="00D56116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 w:rsidRPr="00E4046C">
        <w:rPr>
          <w:b/>
          <w:bCs/>
          <w:lang w:val="en-US"/>
        </w:rPr>
        <w:t>I</w:t>
      </w:r>
      <w:r w:rsidRPr="00E4046C">
        <w:rPr>
          <w:b/>
          <w:bCs/>
        </w:rPr>
        <w:t xml:space="preserve">. </w:t>
      </w:r>
      <w:r w:rsidRPr="007D5621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D56116" w:rsidRPr="008C5A91" w:rsidRDefault="00D56116" w:rsidP="00D56116">
      <w:pPr>
        <w:ind w:firstLine="567"/>
        <w:rPr>
          <w:b/>
        </w:rPr>
      </w:pPr>
      <w:r>
        <w:rPr>
          <w:b/>
        </w:rPr>
        <w:t xml:space="preserve">1. </w:t>
      </w:r>
      <w:r w:rsidRPr="00991E12">
        <w:rPr>
          <w:b/>
        </w:rPr>
        <w:t>Структура проверочной работы</w:t>
      </w:r>
    </w:p>
    <w:p w:rsidR="00D56116" w:rsidRDefault="00D56116" w:rsidP="00D56116">
      <w:pPr>
        <w:ind w:firstLine="567"/>
        <w:jc w:val="both"/>
      </w:pPr>
      <w:r>
        <w:t xml:space="preserve">Каждый вариант ВПР содержит 15 заданий различных типов и уровней сложности. Задания также имеют различия по требуемой форме записи ответа, который может быть представлен в виде: последовательности цифр, символов; слова; формулы вещества; уравнения реакции. </w:t>
      </w:r>
    </w:p>
    <w:p w:rsidR="00D56116" w:rsidRDefault="00D56116" w:rsidP="00D56116">
      <w:pPr>
        <w:ind w:firstLine="567"/>
        <w:jc w:val="both"/>
      </w:pPr>
      <w:r>
        <w:t xml:space="preserve">В работе содержится 11 заданий базового уровня сложности с кратким ответом и развернутым ответом. Их порядковые номера: 1–8, 11, 12, 15. </w:t>
      </w:r>
    </w:p>
    <w:p w:rsidR="00D56116" w:rsidRDefault="00D56116" w:rsidP="00D56116">
      <w:pPr>
        <w:ind w:firstLine="567"/>
        <w:jc w:val="both"/>
      </w:pPr>
      <w:r>
        <w:t xml:space="preserve">В работе содержится 4 задания с развёрнутым ответом повышенного уровня сложности. Их порядковые номера: 9, 10, 13, 14. Эти задания более сложные, так как их выполнение предполагает комплексное применение следующих умений: </w:t>
      </w:r>
    </w:p>
    <w:p w:rsidR="00D56116" w:rsidRDefault="00D56116" w:rsidP="00D56116">
      <w:pPr>
        <w:ind w:firstLine="567"/>
        <w:jc w:val="both"/>
      </w:pPr>
      <w:r>
        <w:t xml:space="preserve">– составлять уравнения реакций, подтверждающих свойства веществ и/или взаимосвязь веществ различных классов, электронный баланс окислительно-восстановительной реакции; </w:t>
      </w:r>
    </w:p>
    <w:p w:rsidR="00D56116" w:rsidRDefault="00D56116" w:rsidP="00D56116">
      <w:pPr>
        <w:ind w:firstLine="567"/>
        <w:jc w:val="both"/>
      </w:pPr>
      <w:r>
        <w:t xml:space="preserve">– объяснять обусловленность свойств и способов получения веществ их составом и строением; </w:t>
      </w:r>
    </w:p>
    <w:p w:rsidR="00D56116" w:rsidRDefault="00D56116" w:rsidP="00D56116">
      <w:pPr>
        <w:ind w:firstLine="567"/>
        <w:jc w:val="both"/>
      </w:pPr>
      <w:r>
        <w:t>– моделировать химический эксперимент на основании его описания. Включённые в работу задания условно распределены по четырём содержательным блокам: «Теоретические основы химии», «Неорганическая химия», «Органическая химия», «Методы познания в химии. Экспериментальные основы химии. Химия и жизнь» (табл. 1)</w:t>
      </w:r>
    </w:p>
    <w:p w:rsidR="00D56116" w:rsidRDefault="00D56116" w:rsidP="00D56116">
      <w:pPr>
        <w:ind w:firstLine="567"/>
        <w:jc w:val="right"/>
        <w:rPr>
          <w:i/>
        </w:rPr>
      </w:pPr>
      <w:r>
        <w:rPr>
          <w:i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2829"/>
      </w:tblGrid>
      <w:tr w:rsidR="00D56116" w:rsidTr="00D56116">
        <w:tc>
          <w:tcPr>
            <w:tcW w:w="6516" w:type="dxa"/>
          </w:tcPr>
          <w:p w:rsidR="00D56116" w:rsidRPr="00D56116" w:rsidRDefault="00D56116" w:rsidP="00D56116">
            <w:pPr>
              <w:jc w:val="center"/>
              <w:rPr>
                <w:b/>
              </w:rPr>
            </w:pPr>
            <w:r w:rsidRPr="00D56116">
              <w:rPr>
                <w:b/>
              </w:rPr>
              <w:t>Содержательные блоки курса химии</w:t>
            </w:r>
          </w:p>
        </w:tc>
        <w:tc>
          <w:tcPr>
            <w:tcW w:w="2829" w:type="dxa"/>
          </w:tcPr>
          <w:p w:rsidR="00D56116" w:rsidRPr="00D56116" w:rsidRDefault="00D56116" w:rsidP="00D56116">
            <w:pPr>
              <w:jc w:val="center"/>
              <w:rPr>
                <w:b/>
              </w:rPr>
            </w:pPr>
            <w:r>
              <w:rPr>
                <w:b/>
              </w:rPr>
              <w:t>Количество заданий</w:t>
            </w:r>
          </w:p>
        </w:tc>
      </w:tr>
      <w:tr w:rsidR="00D56116" w:rsidTr="00D56116">
        <w:tc>
          <w:tcPr>
            <w:tcW w:w="6516" w:type="dxa"/>
          </w:tcPr>
          <w:p w:rsidR="00D56116" w:rsidRDefault="00E613E5" w:rsidP="00D56116">
            <w:pPr>
              <w:jc w:val="both"/>
            </w:pPr>
            <w:r>
              <w:t>Теоретические основы химии</w:t>
            </w:r>
          </w:p>
        </w:tc>
        <w:tc>
          <w:tcPr>
            <w:tcW w:w="2829" w:type="dxa"/>
          </w:tcPr>
          <w:p w:rsidR="00D56116" w:rsidRDefault="00E613E5" w:rsidP="00E613E5">
            <w:pPr>
              <w:jc w:val="center"/>
            </w:pPr>
            <w:r>
              <w:t>5</w:t>
            </w:r>
          </w:p>
        </w:tc>
      </w:tr>
      <w:tr w:rsidR="00D56116" w:rsidTr="00D56116">
        <w:tc>
          <w:tcPr>
            <w:tcW w:w="6516" w:type="dxa"/>
          </w:tcPr>
          <w:p w:rsidR="00D56116" w:rsidRDefault="00E613E5" w:rsidP="00D56116">
            <w:pPr>
              <w:jc w:val="both"/>
            </w:pPr>
            <w:r>
              <w:t>Неорганическая химия</w:t>
            </w:r>
          </w:p>
        </w:tc>
        <w:tc>
          <w:tcPr>
            <w:tcW w:w="2829" w:type="dxa"/>
          </w:tcPr>
          <w:p w:rsidR="00D56116" w:rsidRDefault="00E613E5" w:rsidP="00E613E5">
            <w:pPr>
              <w:jc w:val="center"/>
            </w:pPr>
            <w:r>
              <w:t>4</w:t>
            </w:r>
          </w:p>
        </w:tc>
      </w:tr>
      <w:tr w:rsidR="00D56116" w:rsidTr="00D56116">
        <w:tc>
          <w:tcPr>
            <w:tcW w:w="6516" w:type="dxa"/>
          </w:tcPr>
          <w:p w:rsidR="00D56116" w:rsidRDefault="00E613E5" w:rsidP="00D56116">
            <w:pPr>
              <w:jc w:val="both"/>
            </w:pPr>
            <w:r>
              <w:t>Органическая химия</w:t>
            </w:r>
          </w:p>
        </w:tc>
        <w:tc>
          <w:tcPr>
            <w:tcW w:w="2829" w:type="dxa"/>
          </w:tcPr>
          <w:p w:rsidR="00D56116" w:rsidRDefault="00E613E5" w:rsidP="00E613E5">
            <w:pPr>
              <w:jc w:val="center"/>
            </w:pPr>
            <w:r>
              <w:t>4</w:t>
            </w:r>
          </w:p>
        </w:tc>
      </w:tr>
      <w:tr w:rsidR="00D56116" w:rsidTr="00D56116">
        <w:tc>
          <w:tcPr>
            <w:tcW w:w="6516" w:type="dxa"/>
          </w:tcPr>
          <w:p w:rsidR="00D56116" w:rsidRDefault="00E613E5" w:rsidP="00D56116">
            <w:pPr>
              <w:jc w:val="both"/>
            </w:pPr>
            <w:r>
              <w:t>Методы познания в химии. Экспериментальные основы химии. Химия и жизнь</w:t>
            </w:r>
          </w:p>
        </w:tc>
        <w:tc>
          <w:tcPr>
            <w:tcW w:w="2829" w:type="dxa"/>
          </w:tcPr>
          <w:p w:rsidR="00D56116" w:rsidRDefault="00E613E5" w:rsidP="00E613E5">
            <w:pPr>
              <w:jc w:val="center"/>
            </w:pPr>
            <w:r>
              <w:t>2</w:t>
            </w:r>
          </w:p>
        </w:tc>
      </w:tr>
      <w:tr w:rsidR="00D56116" w:rsidTr="00D56116">
        <w:tc>
          <w:tcPr>
            <w:tcW w:w="6516" w:type="dxa"/>
          </w:tcPr>
          <w:p w:rsidR="00D56116" w:rsidRDefault="00E613E5" w:rsidP="00E613E5">
            <w:pPr>
              <w:jc w:val="right"/>
            </w:pPr>
            <w:r>
              <w:t>ИТОГО:</w:t>
            </w:r>
          </w:p>
        </w:tc>
        <w:tc>
          <w:tcPr>
            <w:tcW w:w="2829" w:type="dxa"/>
          </w:tcPr>
          <w:p w:rsidR="00D56116" w:rsidRDefault="00E613E5" w:rsidP="00E613E5">
            <w:pPr>
              <w:jc w:val="center"/>
            </w:pPr>
            <w:r>
              <w:t>15</w:t>
            </w:r>
          </w:p>
        </w:tc>
      </w:tr>
    </w:tbl>
    <w:p w:rsidR="00D56116" w:rsidRDefault="00D56116" w:rsidP="00D56116">
      <w:pPr>
        <w:jc w:val="both"/>
      </w:pPr>
    </w:p>
    <w:p w:rsidR="00E613E5" w:rsidRPr="00212CFF" w:rsidRDefault="00E613E5" w:rsidP="00E613E5">
      <w:pPr>
        <w:ind w:firstLine="567"/>
        <w:rPr>
          <w:b/>
        </w:rPr>
      </w:pPr>
      <w:r w:rsidRPr="00212CFF">
        <w:rPr>
          <w:b/>
        </w:rPr>
        <w:t xml:space="preserve">2. Время выполнения варианта проверочной работы </w:t>
      </w:r>
    </w:p>
    <w:p w:rsidR="00E613E5" w:rsidRDefault="00E613E5" w:rsidP="00E613E5">
      <w:pPr>
        <w:ind w:firstLine="567"/>
        <w:jc w:val="both"/>
      </w:pPr>
      <w:r>
        <w:t>На выполнение проверочной работы дается 90 минут.</w:t>
      </w:r>
    </w:p>
    <w:p w:rsidR="008B36C2" w:rsidRDefault="008B36C2" w:rsidP="00E613E5">
      <w:pPr>
        <w:ind w:firstLine="567"/>
        <w:jc w:val="both"/>
      </w:pPr>
    </w:p>
    <w:p w:rsidR="008B36C2" w:rsidRDefault="008B36C2" w:rsidP="00E613E5">
      <w:pPr>
        <w:ind w:firstLine="567"/>
        <w:jc w:val="both"/>
        <w:rPr>
          <w:b/>
        </w:rPr>
      </w:pPr>
    </w:p>
    <w:p w:rsidR="008B36C2" w:rsidRDefault="008B36C2" w:rsidP="00E613E5">
      <w:pPr>
        <w:ind w:firstLine="567"/>
        <w:jc w:val="both"/>
        <w:rPr>
          <w:b/>
        </w:rPr>
      </w:pPr>
    </w:p>
    <w:p w:rsidR="008B36C2" w:rsidRDefault="008B36C2" w:rsidP="00E613E5">
      <w:pPr>
        <w:ind w:firstLine="567"/>
        <w:jc w:val="both"/>
      </w:pPr>
      <w:r w:rsidRPr="00212CFF">
        <w:rPr>
          <w:b/>
        </w:rPr>
        <w:lastRenderedPageBreak/>
        <w:t>3. Распределение заданий проверочной работы по уровню сложности</w:t>
      </w:r>
    </w:p>
    <w:p w:rsidR="00E613E5" w:rsidRPr="008B36C2" w:rsidRDefault="00E613E5" w:rsidP="008B36C2">
      <w:pPr>
        <w:ind w:firstLine="567"/>
        <w:jc w:val="both"/>
      </w:pPr>
      <w:r>
        <w:t>Работа включает в себя задания базового и повышенного уровней сложности. В таблице 2 представлено распределение заданий по уровням сложности.</w:t>
      </w:r>
    </w:p>
    <w:p w:rsidR="00E613E5" w:rsidRDefault="00E613E5" w:rsidP="00E613E5">
      <w:pPr>
        <w:jc w:val="right"/>
        <w:rPr>
          <w:i/>
        </w:rPr>
      </w:pPr>
      <w:r>
        <w:rPr>
          <w:i/>
        </w:rPr>
        <w:t>Таблица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701"/>
        <w:gridCol w:w="2268"/>
        <w:gridCol w:w="3396"/>
      </w:tblGrid>
      <w:tr w:rsidR="00E613E5" w:rsidTr="00E613E5">
        <w:tc>
          <w:tcPr>
            <w:tcW w:w="1980" w:type="dxa"/>
          </w:tcPr>
          <w:p w:rsidR="00E613E5" w:rsidRPr="00E613E5" w:rsidRDefault="00E613E5" w:rsidP="00E613E5">
            <w:pPr>
              <w:jc w:val="center"/>
              <w:rPr>
                <w:b/>
              </w:rPr>
            </w:pPr>
            <w:r>
              <w:rPr>
                <w:b/>
              </w:rPr>
              <w:t>Уровень сложности заданий</w:t>
            </w:r>
          </w:p>
        </w:tc>
        <w:tc>
          <w:tcPr>
            <w:tcW w:w="1701" w:type="dxa"/>
          </w:tcPr>
          <w:p w:rsidR="00E613E5" w:rsidRPr="00E613E5" w:rsidRDefault="00E613E5" w:rsidP="00E613E5">
            <w:pPr>
              <w:jc w:val="center"/>
              <w:rPr>
                <w:b/>
              </w:rPr>
            </w:pPr>
            <w:r>
              <w:rPr>
                <w:b/>
              </w:rPr>
              <w:t>Количество заданий</w:t>
            </w:r>
          </w:p>
        </w:tc>
        <w:tc>
          <w:tcPr>
            <w:tcW w:w="2268" w:type="dxa"/>
          </w:tcPr>
          <w:p w:rsidR="00E613E5" w:rsidRPr="00E613E5" w:rsidRDefault="00E613E5" w:rsidP="00E613E5">
            <w:pPr>
              <w:jc w:val="center"/>
              <w:rPr>
                <w:b/>
              </w:rPr>
            </w:pPr>
            <w:r>
              <w:rPr>
                <w:b/>
              </w:rPr>
              <w:t>Максимальный балл</w:t>
            </w:r>
          </w:p>
        </w:tc>
        <w:tc>
          <w:tcPr>
            <w:tcW w:w="3396" w:type="dxa"/>
          </w:tcPr>
          <w:p w:rsidR="00E613E5" w:rsidRPr="00E613E5" w:rsidRDefault="00E613E5" w:rsidP="00E613E5">
            <w:pPr>
              <w:jc w:val="center"/>
              <w:rPr>
                <w:b/>
              </w:rPr>
            </w:pPr>
            <w:r>
              <w:rPr>
                <w:b/>
              </w:rPr>
              <w:t>Процент от максимального первичного балла</w:t>
            </w:r>
          </w:p>
        </w:tc>
      </w:tr>
      <w:tr w:rsidR="00E613E5" w:rsidTr="00E613E5">
        <w:tc>
          <w:tcPr>
            <w:tcW w:w="1980" w:type="dxa"/>
          </w:tcPr>
          <w:p w:rsidR="00E613E5" w:rsidRDefault="00E613E5" w:rsidP="00E613E5">
            <w:pPr>
              <w:jc w:val="both"/>
            </w:pPr>
            <w:r>
              <w:t>Базовый</w:t>
            </w:r>
          </w:p>
        </w:tc>
        <w:tc>
          <w:tcPr>
            <w:tcW w:w="1701" w:type="dxa"/>
          </w:tcPr>
          <w:p w:rsidR="00E613E5" w:rsidRDefault="00E613E5" w:rsidP="00E613E5">
            <w:pPr>
              <w:jc w:val="center"/>
            </w:pPr>
            <w:r>
              <w:t>11</w:t>
            </w:r>
          </w:p>
        </w:tc>
        <w:tc>
          <w:tcPr>
            <w:tcW w:w="2268" w:type="dxa"/>
          </w:tcPr>
          <w:p w:rsidR="00E613E5" w:rsidRDefault="00E613E5" w:rsidP="00E613E5">
            <w:pPr>
              <w:jc w:val="center"/>
            </w:pPr>
            <w:r>
              <w:t>21</w:t>
            </w:r>
          </w:p>
        </w:tc>
        <w:tc>
          <w:tcPr>
            <w:tcW w:w="3396" w:type="dxa"/>
          </w:tcPr>
          <w:p w:rsidR="00E613E5" w:rsidRDefault="00E613E5" w:rsidP="00E613E5">
            <w:pPr>
              <w:jc w:val="center"/>
            </w:pPr>
            <w:r>
              <w:t>64</w:t>
            </w:r>
          </w:p>
        </w:tc>
      </w:tr>
      <w:tr w:rsidR="00E613E5" w:rsidTr="00E613E5">
        <w:tc>
          <w:tcPr>
            <w:tcW w:w="1980" w:type="dxa"/>
          </w:tcPr>
          <w:p w:rsidR="00E613E5" w:rsidRDefault="00E613E5" w:rsidP="00E613E5">
            <w:pPr>
              <w:jc w:val="both"/>
            </w:pPr>
            <w:r>
              <w:t>Повышенный</w:t>
            </w:r>
          </w:p>
        </w:tc>
        <w:tc>
          <w:tcPr>
            <w:tcW w:w="1701" w:type="dxa"/>
          </w:tcPr>
          <w:p w:rsidR="00E613E5" w:rsidRDefault="00E613E5" w:rsidP="00E613E5">
            <w:pPr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E613E5" w:rsidRDefault="00E613E5" w:rsidP="00E613E5">
            <w:pPr>
              <w:jc w:val="center"/>
            </w:pPr>
            <w:r>
              <w:t>12</w:t>
            </w:r>
          </w:p>
        </w:tc>
        <w:tc>
          <w:tcPr>
            <w:tcW w:w="3396" w:type="dxa"/>
          </w:tcPr>
          <w:p w:rsidR="00E613E5" w:rsidRDefault="00E613E5" w:rsidP="00E613E5">
            <w:pPr>
              <w:jc w:val="center"/>
            </w:pPr>
            <w:r>
              <w:t>36</w:t>
            </w:r>
          </w:p>
        </w:tc>
      </w:tr>
      <w:tr w:rsidR="00E613E5" w:rsidTr="00E613E5">
        <w:tc>
          <w:tcPr>
            <w:tcW w:w="1980" w:type="dxa"/>
          </w:tcPr>
          <w:p w:rsidR="00E613E5" w:rsidRDefault="00E613E5" w:rsidP="00E613E5">
            <w:pPr>
              <w:jc w:val="right"/>
            </w:pPr>
            <w:r>
              <w:t>ИТОГО</w:t>
            </w:r>
          </w:p>
        </w:tc>
        <w:tc>
          <w:tcPr>
            <w:tcW w:w="1701" w:type="dxa"/>
          </w:tcPr>
          <w:p w:rsidR="00E613E5" w:rsidRDefault="00E613E5" w:rsidP="00E613E5">
            <w:pPr>
              <w:jc w:val="center"/>
            </w:pPr>
            <w:r>
              <w:t>15</w:t>
            </w:r>
          </w:p>
        </w:tc>
        <w:tc>
          <w:tcPr>
            <w:tcW w:w="2268" w:type="dxa"/>
          </w:tcPr>
          <w:p w:rsidR="00E613E5" w:rsidRDefault="00E613E5" w:rsidP="00E613E5">
            <w:pPr>
              <w:jc w:val="center"/>
            </w:pPr>
            <w:r>
              <w:t>33</w:t>
            </w:r>
          </w:p>
        </w:tc>
        <w:tc>
          <w:tcPr>
            <w:tcW w:w="3396" w:type="dxa"/>
          </w:tcPr>
          <w:p w:rsidR="00E613E5" w:rsidRDefault="00E613E5" w:rsidP="00E613E5">
            <w:pPr>
              <w:jc w:val="center"/>
            </w:pPr>
            <w:r>
              <w:t>100</w:t>
            </w:r>
          </w:p>
        </w:tc>
      </w:tr>
    </w:tbl>
    <w:p w:rsidR="00E613E5" w:rsidRDefault="00E613E5" w:rsidP="00E613E5">
      <w:pPr>
        <w:jc w:val="both"/>
      </w:pPr>
    </w:p>
    <w:p w:rsidR="008B36C2" w:rsidRDefault="008B36C2" w:rsidP="008B36C2">
      <w:pPr>
        <w:ind w:firstLine="567"/>
        <w:jc w:val="both"/>
      </w:pPr>
      <w:r>
        <w:rPr>
          <w:b/>
        </w:rPr>
        <w:t>4</w:t>
      </w:r>
      <w:r w:rsidRPr="00F2574A">
        <w:rPr>
          <w:b/>
        </w:rPr>
        <w:t>. Система оценивания выполнения отдельных заданий и проверочной работы в целом</w:t>
      </w:r>
      <w:r>
        <w:t xml:space="preserve"> </w:t>
      </w:r>
    </w:p>
    <w:p w:rsidR="00D70FFA" w:rsidRDefault="00D70FFA" w:rsidP="00D70FFA">
      <w:pPr>
        <w:ind w:firstLine="567"/>
        <w:jc w:val="both"/>
      </w:pPr>
      <w:r>
        <w:t xml:space="preserve">Верное выполнение заданий 1, 2, 4–8, 11, 12, 15 базового и повышенного уровней сложности оценивается максимально 2 баллами, в случае наличия одной ошибки или неполного ответа выставляется 1 балл. Остальные варианты ответов считаются неверными и оцениваются 0 баллов. Верное выполнение задания 3 оценивается 1 баллом. </w:t>
      </w:r>
    </w:p>
    <w:p w:rsidR="00D70FFA" w:rsidRDefault="00D70FFA" w:rsidP="00D70FFA">
      <w:pPr>
        <w:ind w:firstLine="567"/>
        <w:jc w:val="both"/>
      </w:pPr>
      <w:r>
        <w:t xml:space="preserve">Оценивание заданий 9, 10, 13, 14 повышенного уровня сложности осуществляется на основе поэлементного анализа ответов выпускников. Максимальная оценка за верно выполненное задание составляет 3 балла. Указанные задания с развёрнутым ответом могут быть выполнены выпускниками разными способами. Поэтому приведённые в критериях оценивания образцы решений следует рассматривать лишь как один из возможных вариантов ответа. </w:t>
      </w:r>
    </w:p>
    <w:p w:rsidR="008B36C2" w:rsidRDefault="00D70FFA" w:rsidP="00D70FFA">
      <w:pPr>
        <w:ind w:firstLine="567"/>
        <w:jc w:val="both"/>
      </w:pPr>
      <w:r>
        <w:t>Полученные выпускниками баллы за выполнение всех заданий суммируются. Итоговая оценка выпускника основной школы определяется по 5-балльной шкале (табл. 3).</w:t>
      </w:r>
    </w:p>
    <w:p w:rsidR="00D70FFA" w:rsidRDefault="00D70FFA" w:rsidP="00D70FFA">
      <w:pPr>
        <w:ind w:firstLine="567"/>
        <w:jc w:val="right"/>
        <w:rPr>
          <w:i/>
        </w:rPr>
      </w:pPr>
      <w:r>
        <w:rPr>
          <w:i/>
        </w:rPr>
        <w:t>Таблица 3</w:t>
      </w:r>
    </w:p>
    <w:p w:rsidR="00D70FFA" w:rsidRDefault="00D70FFA" w:rsidP="00D70FFA">
      <w:pPr>
        <w:ind w:firstLine="567"/>
        <w:jc w:val="center"/>
        <w:rPr>
          <w:b/>
        </w:rPr>
      </w:pPr>
      <w:r w:rsidRPr="00F2574A">
        <w:rPr>
          <w:b/>
        </w:rPr>
        <w:t>Рекомендации по переводу первичных баллов</w:t>
      </w:r>
    </w:p>
    <w:p w:rsidR="00D70FFA" w:rsidRDefault="00D70FFA" w:rsidP="00D70FFA">
      <w:pPr>
        <w:ind w:firstLine="567"/>
        <w:jc w:val="center"/>
        <w:rPr>
          <w:b/>
        </w:rPr>
      </w:pPr>
      <w:r w:rsidRPr="00F2574A">
        <w:rPr>
          <w:b/>
        </w:rPr>
        <w:t>в отметки по пятибалльной шкале</w:t>
      </w:r>
    </w:p>
    <w:p w:rsidR="00D70FFA" w:rsidRPr="00AB36E5" w:rsidRDefault="00D70FFA" w:rsidP="00D70FFA">
      <w:pPr>
        <w:ind w:firstLine="567"/>
        <w:jc w:val="right"/>
        <w:rPr>
          <w:i/>
        </w:rPr>
      </w:pP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681"/>
        <w:gridCol w:w="1422"/>
        <w:gridCol w:w="1418"/>
        <w:gridCol w:w="1417"/>
        <w:gridCol w:w="1418"/>
      </w:tblGrid>
      <w:tr w:rsidR="00D70FFA" w:rsidTr="00100061">
        <w:tc>
          <w:tcPr>
            <w:tcW w:w="3681" w:type="dxa"/>
          </w:tcPr>
          <w:p w:rsidR="00D70FFA" w:rsidRDefault="00D70FFA" w:rsidP="00100061"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422" w:type="dxa"/>
          </w:tcPr>
          <w:p w:rsidR="00D70FFA" w:rsidRDefault="00D70FFA" w:rsidP="00100061">
            <w:pPr>
              <w:jc w:val="center"/>
            </w:pPr>
            <w:r>
              <w:t>«2»</w:t>
            </w:r>
          </w:p>
        </w:tc>
        <w:tc>
          <w:tcPr>
            <w:tcW w:w="1418" w:type="dxa"/>
          </w:tcPr>
          <w:p w:rsidR="00D70FFA" w:rsidRDefault="00D70FFA" w:rsidP="00100061">
            <w:pPr>
              <w:jc w:val="center"/>
            </w:pPr>
            <w:r>
              <w:t>«3»</w:t>
            </w:r>
          </w:p>
        </w:tc>
        <w:tc>
          <w:tcPr>
            <w:tcW w:w="1417" w:type="dxa"/>
          </w:tcPr>
          <w:p w:rsidR="00D70FFA" w:rsidRDefault="00D70FFA" w:rsidP="00100061">
            <w:pPr>
              <w:jc w:val="center"/>
            </w:pPr>
            <w:r>
              <w:t>«4»</w:t>
            </w:r>
          </w:p>
        </w:tc>
        <w:tc>
          <w:tcPr>
            <w:tcW w:w="1418" w:type="dxa"/>
          </w:tcPr>
          <w:p w:rsidR="00D70FFA" w:rsidRDefault="00D70FFA" w:rsidP="00100061">
            <w:pPr>
              <w:jc w:val="center"/>
            </w:pPr>
            <w:r>
              <w:t>«5»</w:t>
            </w:r>
          </w:p>
        </w:tc>
      </w:tr>
      <w:tr w:rsidR="00D70FFA" w:rsidTr="00100061">
        <w:tc>
          <w:tcPr>
            <w:tcW w:w="3681" w:type="dxa"/>
          </w:tcPr>
          <w:p w:rsidR="00D70FFA" w:rsidRDefault="00D70FFA" w:rsidP="00100061">
            <w:pPr>
              <w:jc w:val="center"/>
            </w:pPr>
            <w:r>
              <w:t>Первичные баллы</w:t>
            </w:r>
          </w:p>
        </w:tc>
        <w:tc>
          <w:tcPr>
            <w:tcW w:w="1422" w:type="dxa"/>
          </w:tcPr>
          <w:p w:rsidR="00D70FFA" w:rsidRDefault="00D70FFA" w:rsidP="00100061">
            <w:pPr>
              <w:jc w:val="center"/>
            </w:pPr>
            <w:r>
              <w:t>0-10</w:t>
            </w:r>
          </w:p>
        </w:tc>
        <w:tc>
          <w:tcPr>
            <w:tcW w:w="1418" w:type="dxa"/>
          </w:tcPr>
          <w:p w:rsidR="00D70FFA" w:rsidRDefault="00D70FFA" w:rsidP="00100061">
            <w:pPr>
              <w:jc w:val="center"/>
            </w:pPr>
            <w:r>
              <w:t>11-19</w:t>
            </w:r>
          </w:p>
        </w:tc>
        <w:tc>
          <w:tcPr>
            <w:tcW w:w="1417" w:type="dxa"/>
          </w:tcPr>
          <w:p w:rsidR="00D70FFA" w:rsidRDefault="00D70FFA" w:rsidP="00100061">
            <w:pPr>
              <w:jc w:val="center"/>
            </w:pPr>
            <w:r>
              <w:t>20-27</w:t>
            </w:r>
          </w:p>
        </w:tc>
        <w:tc>
          <w:tcPr>
            <w:tcW w:w="1418" w:type="dxa"/>
          </w:tcPr>
          <w:p w:rsidR="00D70FFA" w:rsidRDefault="00D70FFA" w:rsidP="00100061">
            <w:pPr>
              <w:jc w:val="center"/>
            </w:pPr>
            <w:r>
              <w:t>28-33</w:t>
            </w:r>
          </w:p>
        </w:tc>
      </w:tr>
    </w:tbl>
    <w:p w:rsidR="00D70FFA" w:rsidRDefault="00D70FFA" w:rsidP="00D70FFA">
      <w:pPr>
        <w:ind w:firstLine="567"/>
        <w:jc w:val="both"/>
      </w:pPr>
    </w:p>
    <w:p w:rsidR="00D70FFA" w:rsidRDefault="00D70FFA" w:rsidP="00D70FFA">
      <w:pPr>
        <w:ind w:firstLine="567"/>
        <w:rPr>
          <w:b/>
        </w:rPr>
      </w:pPr>
      <w:r>
        <w:rPr>
          <w:b/>
          <w:lang w:val="en-US"/>
        </w:rPr>
        <w:t>II</w:t>
      </w:r>
      <w:r w:rsidRPr="001A5E9B">
        <w:rPr>
          <w:b/>
        </w:rPr>
        <w:t>.</w:t>
      </w:r>
      <w:r>
        <w:rPr>
          <w:b/>
        </w:rPr>
        <w:t xml:space="preserve"> Статистика по отметкам (распределение групп баллов, %)</w:t>
      </w:r>
    </w:p>
    <w:p w:rsidR="00D70FFA" w:rsidRPr="00577C00" w:rsidRDefault="00D70FFA" w:rsidP="00D70FFA">
      <w:pPr>
        <w:ind w:left="567" w:firstLine="567"/>
        <w:jc w:val="right"/>
        <w:rPr>
          <w:i/>
        </w:rPr>
      </w:pPr>
      <w:r>
        <w:rPr>
          <w:i/>
        </w:rPr>
        <w:t>Таблица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 w:rsidR="00D70FFA" w:rsidTr="00100061">
        <w:tc>
          <w:tcPr>
            <w:tcW w:w="1720" w:type="dxa"/>
          </w:tcPr>
          <w:p w:rsidR="00D70FFA" w:rsidRDefault="00D70FFA" w:rsidP="00100061">
            <w:pPr>
              <w:rPr>
                <w:b/>
              </w:rPr>
            </w:pPr>
          </w:p>
        </w:tc>
        <w:tc>
          <w:tcPr>
            <w:tcW w:w="1229" w:type="dxa"/>
          </w:tcPr>
          <w:p w:rsidR="00D70FFA" w:rsidRDefault="00D70FFA" w:rsidP="00100061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 w:rsidR="00D70FFA" w:rsidRDefault="00D70FFA" w:rsidP="00100061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 w:rsidR="00D70FFA" w:rsidRDefault="00D70FFA" w:rsidP="00100061"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 w:rsidR="00D70FFA" w:rsidRDefault="00D70FFA" w:rsidP="00100061"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 w:rsidR="00D70FFA" w:rsidRDefault="00D70FFA" w:rsidP="00100061"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 w:rsidR="00D70FFA" w:rsidRDefault="00D70FFA" w:rsidP="00100061"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 w:rsidR="00701508" w:rsidTr="00AC02E9">
        <w:tc>
          <w:tcPr>
            <w:tcW w:w="1720" w:type="dxa"/>
          </w:tcPr>
          <w:p w:rsidR="00701508" w:rsidRDefault="00701508" w:rsidP="00701508"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1508" w:rsidRPr="00701508" w:rsidRDefault="00701508" w:rsidP="00701508">
            <w:pPr>
              <w:jc w:val="center"/>
              <w:rPr>
                <w:color w:val="000000"/>
              </w:rPr>
            </w:pPr>
            <w:r w:rsidRPr="00701508">
              <w:rPr>
                <w:color w:val="000000"/>
              </w:rPr>
              <w:t>7374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1508" w:rsidRPr="00701508" w:rsidRDefault="00701508" w:rsidP="00701508">
            <w:pPr>
              <w:jc w:val="center"/>
              <w:rPr>
                <w:color w:val="000000"/>
              </w:rPr>
            </w:pPr>
            <w:r w:rsidRPr="00701508">
              <w:rPr>
                <w:color w:val="000000"/>
              </w:rPr>
              <w:t>103323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1508" w:rsidRPr="00701508" w:rsidRDefault="00701508" w:rsidP="00701508">
            <w:pPr>
              <w:jc w:val="center"/>
              <w:rPr>
                <w:color w:val="000000"/>
              </w:rPr>
            </w:pPr>
            <w:r w:rsidRPr="00701508">
              <w:rPr>
                <w:color w:val="000000"/>
              </w:rPr>
              <w:t>3,04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1508" w:rsidRPr="00701508" w:rsidRDefault="00701508" w:rsidP="00701508">
            <w:pPr>
              <w:jc w:val="center"/>
              <w:rPr>
                <w:color w:val="000000"/>
              </w:rPr>
            </w:pPr>
            <w:r w:rsidRPr="00701508">
              <w:rPr>
                <w:color w:val="000000"/>
              </w:rPr>
              <w:t>31,04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1508" w:rsidRPr="00701508" w:rsidRDefault="00701508" w:rsidP="00701508">
            <w:pPr>
              <w:jc w:val="center"/>
              <w:rPr>
                <w:color w:val="000000"/>
              </w:rPr>
            </w:pPr>
            <w:r w:rsidRPr="00701508">
              <w:rPr>
                <w:color w:val="000000"/>
              </w:rPr>
              <w:t>45,56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1508" w:rsidRPr="00701508" w:rsidRDefault="00701508" w:rsidP="00701508">
            <w:pPr>
              <w:jc w:val="center"/>
              <w:rPr>
                <w:color w:val="000000"/>
              </w:rPr>
            </w:pPr>
            <w:r w:rsidRPr="00701508">
              <w:rPr>
                <w:color w:val="000000"/>
              </w:rPr>
              <w:t>20,36</w:t>
            </w:r>
          </w:p>
        </w:tc>
      </w:tr>
      <w:tr w:rsidR="00701508" w:rsidTr="00AC02E9">
        <w:tc>
          <w:tcPr>
            <w:tcW w:w="1720" w:type="dxa"/>
          </w:tcPr>
          <w:p w:rsidR="00701508" w:rsidRDefault="00701508" w:rsidP="00701508"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1508" w:rsidRPr="00701508" w:rsidRDefault="00701508" w:rsidP="00701508">
            <w:pPr>
              <w:jc w:val="center"/>
              <w:rPr>
                <w:color w:val="000000"/>
              </w:rPr>
            </w:pPr>
            <w:r w:rsidRPr="00701508">
              <w:rPr>
                <w:color w:val="000000"/>
              </w:rPr>
              <w:t>83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1508" w:rsidRPr="00701508" w:rsidRDefault="00701508" w:rsidP="00701508">
            <w:pPr>
              <w:jc w:val="center"/>
              <w:rPr>
                <w:color w:val="000000"/>
              </w:rPr>
            </w:pPr>
            <w:r w:rsidRPr="00701508">
              <w:rPr>
                <w:color w:val="000000"/>
              </w:rPr>
              <w:t>978</w:t>
            </w:r>
          </w:p>
        </w:tc>
        <w:tc>
          <w:tcPr>
            <w:tcW w:w="1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1508" w:rsidRPr="00701508" w:rsidRDefault="00701508" w:rsidP="00701508">
            <w:pPr>
              <w:jc w:val="center"/>
              <w:rPr>
                <w:color w:val="000000"/>
              </w:rPr>
            </w:pPr>
            <w:r w:rsidRPr="00701508">
              <w:rPr>
                <w:color w:val="000000"/>
              </w:rPr>
              <w:t>2,45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1508" w:rsidRPr="00701508" w:rsidRDefault="00701508" w:rsidP="00701508">
            <w:pPr>
              <w:jc w:val="center"/>
              <w:rPr>
                <w:color w:val="000000"/>
              </w:rPr>
            </w:pPr>
            <w:r w:rsidRPr="00701508">
              <w:rPr>
                <w:color w:val="000000"/>
              </w:rPr>
              <w:t>23,52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1508" w:rsidRPr="00701508" w:rsidRDefault="00701508" w:rsidP="00701508">
            <w:pPr>
              <w:jc w:val="center"/>
              <w:rPr>
                <w:color w:val="000000"/>
              </w:rPr>
            </w:pPr>
            <w:r w:rsidRPr="00701508">
              <w:rPr>
                <w:color w:val="000000"/>
              </w:rPr>
              <w:t>49,9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1508" w:rsidRPr="00701508" w:rsidRDefault="00701508" w:rsidP="00701508">
            <w:pPr>
              <w:jc w:val="center"/>
              <w:rPr>
                <w:color w:val="000000"/>
              </w:rPr>
            </w:pPr>
            <w:r w:rsidRPr="00701508">
              <w:rPr>
                <w:color w:val="000000"/>
              </w:rPr>
              <w:t>24,13</w:t>
            </w:r>
          </w:p>
        </w:tc>
      </w:tr>
      <w:tr w:rsidR="00701508" w:rsidTr="00AC02E9">
        <w:tc>
          <w:tcPr>
            <w:tcW w:w="1720" w:type="dxa"/>
          </w:tcPr>
          <w:p w:rsidR="00701508" w:rsidRDefault="00701508" w:rsidP="00701508"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1508" w:rsidRPr="00701508" w:rsidRDefault="00701508" w:rsidP="00701508">
            <w:pPr>
              <w:jc w:val="center"/>
              <w:rPr>
                <w:color w:val="000000"/>
              </w:rPr>
            </w:pPr>
            <w:r w:rsidRPr="00701508">
              <w:rPr>
                <w:color w:val="000000"/>
              </w:rPr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1508" w:rsidRPr="00701508" w:rsidRDefault="00701508" w:rsidP="00701508">
            <w:pPr>
              <w:jc w:val="center"/>
              <w:rPr>
                <w:color w:val="000000"/>
              </w:rPr>
            </w:pPr>
            <w:r w:rsidRPr="00701508">
              <w:rPr>
                <w:color w:val="000000"/>
              </w:rPr>
              <w:t>161</w:t>
            </w:r>
          </w:p>
        </w:tc>
        <w:tc>
          <w:tcPr>
            <w:tcW w:w="1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1508" w:rsidRPr="00701508" w:rsidRDefault="00701508" w:rsidP="00701508">
            <w:pPr>
              <w:jc w:val="center"/>
              <w:rPr>
                <w:color w:val="000000"/>
              </w:rPr>
            </w:pPr>
            <w:r w:rsidRPr="00701508">
              <w:rPr>
                <w:color w:val="000000"/>
              </w:rPr>
              <w:t>0,62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1508" w:rsidRPr="00701508" w:rsidRDefault="00701508" w:rsidP="00701508">
            <w:pPr>
              <w:jc w:val="center"/>
              <w:rPr>
                <w:color w:val="000000"/>
              </w:rPr>
            </w:pPr>
            <w:r w:rsidRPr="00701508">
              <w:rPr>
                <w:color w:val="000000"/>
              </w:rPr>
              <w:t>31,06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1508" w:rsidRPr="00701508" w:rsidRDefault="00701508" w:rsidP="00701508">
            <w:pPr>
              <w:jc w:val="center"/>
              <w:rPr>
                <w:color w:val="000000"/>
              </w:rPr>
            </w:pPr>
            <w:r w:rsidRPr="00701508">
              <w:rPr>
                <w:color w:val="000000"/>
              </w:rPr>
              <w:t>55,9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1508" w:rsidRPr="00701508" w:rsidRDefault="00701508" w:rsidP="00701508">
            <w:pPr>
              <w:jc w:val="center"/>
              <w:rPr>
                <w:color w:val="000000"/>
              </w:rPr>
            </w:pPr>
            <w:r w:rsidRPr="00701508">
              <w:rPr>
                <w:color w:val="000000"/>
              </w:rPr>
              <w:t>12,42</w:t>
            </w:r>
          </w:p>
        </w:tc>
      </w:tr>
      <w:tr w:rsidR="00701508" w:rsidTr="00D70FFA">
        <w:tc>
          <w:tcPr>
            <w:tcW w:w="1720" w:type="dxa"/>
          </w:tcPr>
          <w:p w:rsidR="00701508" w:rsidRDefault="00701508" w:rsidP="00701508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</w:tcPr>
          <w:p w:rsidR="00701508" w:rsidRPr="00701508" w:rsidRDefault="00701508" w:rsidP="00701508">
            <w:pPr>
              <w:jc w:val="center"/>
            </w:pPr>
            <w:r w:rsidRPr="00701508">
              <w:t>3</w:t>
            </w:r>
          </w:p>
        </w:tc>
        <w:tc>
          <w:tcPr>
            <w:tcW w:w="1481" w:type="dxa"/>
          </w:tcPr>
          <w:p w:rsidR="00701508" w:rsidRPr="00701508" w:rsidRDefault="00701508" w:rsidP="00701508">
            <w:pPr>
              <w:jc w:val="center"/>
            </w:pPr>
            <w:r w:rsidRPr="00701508">
              <w:t>59</w:t>
            </w:r>
          </w:p>
        </w:tc>
        <w:tc>
          <w:tcPr>
            <w:tcW w:w="1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1508" w:rsidRPr="00701508" w:rsidRDefault="00701508" w:rsidP="00701508">
            <w:pPr>
              <w:jc w:val="center"/>
              <w:rPr>
                <w:color w:val="000000"/>
              </w:rPr>
            </w:pPr>
            <w:r w:rsidRPr="00701508">
              <w:rPr>
                <w:color w:val="000000"/>
              </w:rPr>
              <w:t>0</w:t>
            </w:r>
          </w:p>
          <w:p w:rsidR="00701508" w:rsidRPr="00701508" w:rsidRDefault="00701508" w:rsidP="00701508">
            <w:pPr>
              <w:jc w:val="center"/>
              <w:rPr>
                <w:color w:val="00000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1508" w:rsidRPr="00701508" w:rsidRDefault="00701508" w:rsidP="00701508">
            <w:pPr>
              <w:jc w:val="center"/>
              <w:rPr>
                <w:color w:val="000000"/>
              </w:rPr>
            </w:pPr>
            <w:r w:rsidRPr="00701508">
              <w:rPr>
                <w:color w:val="000000"/>
              </w:rPr>
              <w:t>30,99</w:t>
            </w:r>
          </w:p>
          <w:p w:rsidR="00701508" w:rsidRPr="00701508" w:rsidRDefault="00701508" w:rsidP="00701508">
            <w:pPr>
              <w:jc w:val="center"/>
              <w:rPr>
                <w:color w:val="00000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1508" w:rsidRPr="00701508" w:rsidRDefault="00701508" w:rsidP="00701508">
            <w:pPr>
              <w:jc w:val="center"/>
              <w:rPr>
                <w:color w:val="000000"/>
              </w:rPr>
            </w:pPr>
            <w:r w:rsidRPr="00701508">
              <w:rPr>
                <w:color w:val="000000"/>
              </w:rPr>
              <w:t>58,41</w:t>
            </w:r>
          </w:p>
          <w:p w:rsidR="00701508" w:rsidRPr="00701508" w:rsidRDefault="00701508" w:rsidP="00701508">
            <w:pPr>
              <w:jc w:val="center"/>
              <w:rPr>
                <w:color w:val="00000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1508" w:rsidRPr="00701508" w:rsidRDefault="00701508" w:rsidP="00701508">
            <w:pPr>
              <w:jc w:val="center"/>
              <w:rPr>
                <w:color w:val="000000"/>
              </w:rPr>
            </w:pPr>
            <w:r w:rsidRPr="00701508">
              <w:rPr>
                <w:color w:val="000000"/>
              </w:rPr>
              <w:t>10,61</w:t>
            </w:r>
          </w:p>
          <w:p w:rsidR="00701508" w:rsidRPr="00701508" w:rsidRDefault="00701508" w:rsidP="00701508">
            <w:pPr>
              <w:jc w:val="center"/>
              <w:rPr>
                <w:color w:val="000000"/>
              </w:rPr>
            </w:pPr>
          </w:p>
        </w:tc>
      </w:tr>
    </w:tbl>
    <w:p w:rsidR="00D70FFA" w:rsidRDefault="00D70FFA" w:rsidP="00D70FFA">
      <w:pPr>
        <w:ind w:firstLine="567"/>
        <w:jc w:val="both"/>
      </w:pPr>
    </w:p>
    <w:p w:rsidR="00D70FFA" w:rsidRPr="00556153" w:rsidRDefault="00D70FFA" w:rsidP="00D70FFA">
      <w:pPr>
        <w:ind w:firstLine="567"/>
        <w:jc w:val="both"/>
      </w:pPr>
      <w:r>
        <w:t>Как видно из таблицы все обучающиеся 11 классов район</w:t>
      </w:r>
      <w:r w:rsidRPr="00556153">
        <w:t>а</w:t>
      </w:r>
      <w:r>
        <w:t>, принявших участие в ВПР по химии, справились с работой</w:t>
      </w:r>
      <w:r w:rsidRPr="00556153">
        <w:rPr>
          <w:i/>
        </w:rPr>
        <w:t xml:space="preserve"> </w:t>
      </w:r>
      <w:r w:rsidRPr="00556153">
        <w:t>без «2».</w:t>
      </w:r>
    </w:p>
    <w:p w:rsidR="00D70FFA" w:rsidRPr="00556153" w:rsidRDefault="00D70FFA" w:rsidP="00D70FFA">
      <w:pPr>
        <w:ind w:firstLine="567"/>
        <w:jc w:val="both"/>
      </w:pPr>
      <w:r w:rsidRPr="00556153">
        <w:t>Качество обуче</w:t>
      </w:r>
      <w:r>
        <w:t>нности по району составляет 69,02</w:t>
      </w:r>
      <w:r w:rsidRPr="00556153">
        <w:t>%. Анализ результатов ВПР показывает, что показатели ка</w:t>
      </w:r>
      <w:r>
        <w:t>чества обученности обучающихся 11 классов школ район</w:t>
      </w:r>
      <w:r w:rsidRPr="00556153">
        <w:t xml:space="preserve">а </w:t>
      </w:r>
      <w:r>
        <w:t>выше на 0,7% среднего значения по городу Уфа</w:t>
      </w:r>
      <w:r w:rsidR="00612177">
        <w:t xml:space="preserve"> и выше на 3,1% показателя РФ</w:t>
      </w:r>
      <w:r>
        <w:t xml:space="preserve">, но на </w:t>
      </w:r>
      <w:r w:rsidR="00612177">
        <w:t>5,01 %   ниже показателя РБ</w:t>
      </w:r>
      <w:r w:rsidRPr="00556153">
        <w:t xml:space="preserve">. </w:t>
      </w:r>
    </w:p>
    <w:p w:rsidR="00D70FFA" w:rsidRDefault="00D70FFA" w:rsidP="00D70FFA">
      <w:pPr>
        <w:ind w:firstLine="567"/>
        <w:jc w:val="both"/>
      </w:pPr>
      <w:r>
        <w:t xml:space="preserve">Оценку «5» получили </w:t>
      </w:r>
      <w:r w:rsidR="00612177">
        <w:t>10,61</w:t>
      </w:r>
      <w:r w:rsidRPr="00556153">
        <w:t>% обучающихся</w:t>
      </w:r>
      <w:r>
        <w:t xml:space="preserve">, что на </w:t>
      </w:r>
      <w:r w:rsidR="00612177">
        <w:t>1,81</w:t>
      </w:r>
      <w:r>
        <w:t>% ниж</w:t>
      </w:r>
      <w:r w:rsidRPr="00556153">
        <w:t xml:space="preserve">е </w:t>
      </w:r>
      <w:r>
        <w:t xml:space="preserve">среднего значения </w:t>
      </w:r>
      <w:r w:rsidRPr="00556153">
        <w:t>по</w:t>
      </w:r>
      <w:r w:rsidR="00BB051E">
        <w:t xml:space="preserve"> городу Уфа</w:t>
      </w:r>
      <w:r w:rsidR="00612177">
        <w:t xml:space="preserve">, </w:t>
      </w:r>
      <w:r>
        <w:t xml:space="preserve">на </w:t>
      </w:r>
      <w:r w:rsidR="00612177">
        <w:t>13,52 % ниже показателя РБ</w:t>
      </w:r>
      <w:r>
        <w:t xml:space="preserve"> и на </w:t>
      </w:r>
      <w:r w:rsidR="00612177">
        <w:t>9,75% ниж</w:t>
      </w:r>
      <w:r>
        <w:t xml:space="preserve">е показателя РФ.  </w:t>
      </w:r>
    </w:p>
    <w:p w:rsidR="00612177" w:rsidRDefault="00612177" w:rsidP="00D70FFA">
      <w:pPr>
        <w:ind w:firstLine="567"/>
        <w:jc w:val="both"/>
      </w:pPr>
    </w:p>
    <w:p w:rsidR="00612177" w:rsidRDefault="00612177" w:rsidP="00612177">
      <w:pPr>
        <w:ind w:firstLine="567"/>
        <w:rPr>
          <w:b/>
        </w:rPr>
      </w:pPr>
      <w:r w:rsidRPr="002C3F0D">
        <w:rPr>
          <w:b/>
          <w:lang w:val="en-US"/>
        </w:rPr>
        <w:t>III</w:t>
      </w:r>
      <w:r w:rsidRPr="002C3F0D">
        <w:rPr>
          <w:b/>
        </w:rPr>
        <w:t>.   Выполнен</w:t>
      </w:r>
      <w:r>
        <w:rPr>
          <w:b/>
        </w:rPr>
        <w:t>ие заданий группами (участников).</w:t>
      </w:r>
    </w:p>
    <w:p w:rsidR="00612177" w:rsidRDefault="00612177" w:rsidP="00612177">
      <w:pPr>
        <w:ind w:left="567" w:firstLine="567"/>
        <w:jc w:val="right"/>
        <w:rPr>
          <w:i/>
        </w:rPr>
      </w:pPr>
    </w:p>
    <w:p w:rsidR="00612177" w:rsidRDefault="00612177" w:rsidP="00612177">
      <w:pPr>
        <w:ind w:left="567" w:firstLine="567"/>
        <w:jc w:val="right"/>
        <w:rPr>
          <w:i/>
        </w:rPr>
      </w:pPr>
    </w:p>
    <w:p w:rsidR="00612177" w:rsidRDefault="00612177" w:rsidP="00612177">
      <w:pPr>
        <w:ind w:left="567" w:firstLine="567"/>
        <w:jc w:val="right"/>
        <w:rPr>
          <w:i/>
        </w:rPr>
      </w:pPr>
      <w:r>
        <w:rPr>
          <w:i/>
        </w:rPr>
        <w:t>Таблица 3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1720"/>
        <w:gridCol w:w="1262"/>
        <w:gridCol w:w="1481"/>
        <w:gridCol w:w="1257"/>
        <w:gridCol w:w="1258"/>
        <w:gridCol w:w="1120"/>
        <w:gridCol w:w="1258"/>
      </w:tblGrid>
      <w:tr w:rsidR="00612177" w:rsidTr="00100061">
        <w:tc>
          <w:tcPr>
            <w:tcW w:w="1701" w:type="dxa"/>
          </w:tcPr>
          <w:p w:rsidR="00612177" w:rsidRDefault="00612177" w:rsidP="00100061">
            <w:pPr>
              <w:rPr>
                <w:b/>
              </w:rPr>
            </w:pPr>
          </w:p>
        </w:tc>
        <w:tc>
          <w:tcPr>
            <w:tcW w:w="1276" w:type="dxa"/>
          </w:tcPr>
          <w:p w:rsidR="00612177" w:rsidRDefault="00612177" w:rsidP="00100061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18" w:type="dxa"/>
          </w:tcPr>
          <w:p w:rsidR="00612177" w:rsidRDefault="00612177" w:rsidP="00100061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 w:rsidR="00612177" w:rsidRDefault="00612177" w:rsidP="00100061">
            <w:pPr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1276" w:type="dxa"/>
          </w:tcPr>
          <w:p w:rsidR="00612177" w:rsidRDefault="00612177" w:rsidP="00100061"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1134" w:type="dxa"/>
          </w:tcPr>
          <w:p w:rsidR="00612177" w:rsidRDefault="00612177" w:rsidP="00100061"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276" w:type="dxa"/>
          </w:tcPr>
          <w:p w:rsidR="00612177" w:rsidRDefault="00612177" w:rsidP="00100061"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</w:tr>
      <w:tr w:rsidR="00612177" w:rsidTr="00100061">
        <w:tc>
          <w:tcPr>
            <w:tcW w:w="1701" w:type="dxa"/>
          </w:tcPr>
          <w:p w:rsidR="00612177" w:rsidRDefault="00612177" w:rsidP="00100061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 w:rsidR="00612177" w:rsidRPr="00E00C0B" w:rsidRDefault="00612177" w:rsidP="00100061">
            <w:pPr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612177" w:rsidRPr="00E00C0B" w:rsidRDefault="00612177" w:rsidP="00100061">
            <w:pPr>
              <w:jc w:val="center"/>
            </w:pPr>
            <w:r>
              <w:t>59</w:t>
            </w:r>
          </w:p>
        </w:tc>
        <w:tc>
          <w:tcPr>
            <w:tcW w:w="1275" w:type="dxa"/>
          </w:tcPr>
          <w:p w:rsidR="00612177" w:rsidRPr="00E00C0B" w:rsidRDefault="00612177" w:rsidP="0010006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612177" w:rsidRPr="00E00C0B" w:rsidRDefault="00612177" w:rsidP="00100061">
            <w:pPr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612177" w:rsidRPr="00E00C0B" w:rsidRDefault="00612177" w:rsidP="00100061">
            <w:pPr>
              <w:jc w:val="center"/>
            </w:pPr>
            <w:r>
              <w:t>39</w:t>
            </w:r>
          </w:p>
        </w:tc>
        <w:tc>
          <w:tcPr>
            <w:tcW w:w="1276" w:type="dxa"/>
          </w:tcPr>
          <w:p w:rsidR="00612177" w:rsidRPr="00E00C0B" w:rsidRDefault="00612177" w:rsidP="00100061">
            <w:pPr>
              <w:jc w:val="center"/>
            </w:pPr>
            <w:r>
              <w:t>7</w:t>
            </w:r>
          </w:p>
        </w:tc>
      </w:tr>
    </w:tbl>
    <w:p w:rsidR="00612177" w:rsidRDefault="00612177" w:rsidP="00612177">
      <w:pPr>
        <w:ind w:firstLine="567"/>
      </w:pPr>
    </w:p>
    <w:p w:rsidR="00612177" w:rsidRDefault="00612177" w:rsidP="00612177">
      <w:pPr>
        <w:ind w:firstLine="567"/>
        <w:jc w:val="both"/>
      </w:pPr>
      <w:r w:rsidRPr="00A90CA6">
        <w:t>Представленные данные в ФИС ОКО позволяют увидеть</w:t>
      </w:r>
      <w:r>
        <w:t xml:space="preserve"> количество обучающихся, получивших п</w:t>
      </w:r>
      <w:r w:rsidRPr="001B0896">
        <w:t>ервичные</w:t>
      </w:r>
      <w:r w:rsidRPr="001B0896">
        <w:rPr>
          <w:spacing w:val="-4"/>
        </w:rPr>
        <w:t xml:space="preserve"> </w:t>
      </w:r>
      <w:r w:rsidRPr="001B0896">
        <w:t>баллы</w:t>
      </w:r>
      <w:r>
        <w:t xml:space="preserve"> и распределение их по пятибалльной шкале.</w:t>
      </w:r>
    </w:p>
    <w:p w:rsidR="00612177" w:rsidRDefault="00612177" w:rsidP="00612177">
      <w:pPr>
        <w:ind w:firstLine="567"/>
        <w:jc w:val="both"/>
      </w:pPr>
      <w:r w:rsidRPr="00532A15">
        <w:t xml:space="preserve">В целом </w:t>
      </w:r>
      <w:r>
        <w:t xml:space="preserve">все </w:t>
      </w:r>
      <w:r>
        <w:rPr>
          <w:b/>
        </w:rPr>
        <w:t>59 (100</w:t>
      </w:r>
      <w:r w:rsidRPr="00532A15">
        <w:rPr>
          <w:b/>
        </w:rPr>
        <w:t xml:space="preserve">%) </w:t>
      </w:r>
      <w:r>
        <w:t>обучающихся 11 классов Калининского района г. Уфы справились с пред</w:t>
      </w:r>
      <w:r w:rsidRPr="00532A15">
        <w:t>ложенными заданиями и набрали за их выполнение</w:t>
      </w:r>
      <w:r w:rsidRPr="00532A15">
        <w:rPr>
          <w:b/>
        </w:rPr>
        <w:t xml:space="preserve"> </w:t>
      </w:r>
      <w:r w:rsidRPr="00532A15">
        <w:t xml:space="preserve">от </w:t>
      </w:r>
      <w:r>
        <w:rPr>
          <w:b/>
        </w:rPr>
        <w:t>11</w:t>
      </w:r>
      <w:r w:rsidRPr="00532A15">
        <w:rPr>
          <w:b/>
        </w:rPr>
        <w:t xml:space="preserve"> </w:t>
      </w:r>
      <w:r>
        <w:rPr>
          <w:b/>
        </w:rPr>
        <w:t>до 33</w:t>
      </w:r>
      <w:r>
        <w:t xml:space="preserve"> </w:t>
      </w:r>
      <w:r w:rsidRPr="00532A15">
        <w:t>баллов</w:t>
      </w:r>
      <w:r w:rsidRPr="00532A15">
        <w:rPr>
          <w:b/>
        </w:rPr>
        <w:t xml:space="preserve">.  </w:t>
      </w:r>
      <w:r>
        <w:rPr>
          <w:b/>
          <w:color w:val="FF0000"/>
        </w:rPr>
        <w:t xml:space="preserve"> </w:t>
      </w:r>
      <w:r>
        <w:t>Обучающихся, не справившихся с заданиями и</w:t>
      </w:r>
      <w:r w:rsidRPr="00142243">
        <w:t xml:space="preserve"> набрав</w:t>
      </w:r>
      <w:r>
        <w:t>ших</w:t>
      </w:r>
      <w:r w:rsidRPr="00142243">
        <w:t xml:space="preserve"> от </w:t>
      </w:r>
      <w:r>
        <w:rPr>
          <w:b/>
        </w:rPr>
        <w:t>0 до 10</w:t>
      </w:r>
      <w:r w:rsidRPr="00293EB9">
        <w:rPr>
          <w:b/>
        </w:rPr>
        <w:t xml:space="preserve"> </w:t>
      </w:r>
      <w:r w:rsidRPr="00142243">
        <w:t xml:space="preserve">баллов по критериям оценивания, что соответствует отметке </w:t>
      </w:r>
      <w:r w:rsidRPr="00293EB9">
        <w:rPr>
          <w:b/>
        </w:rPr>
        <w:t>«2»</w:t>
      </w:r>
      <w:r w:rsidRPr="00142243">
        <w:t xml:space="preserve"> по пятибалльной шкале</w:t>
      </w:r>
      <w:r>
        <w:t>, нет</w:t>
      </w:r>
      <w:r w:rsidRPr="00142243">
        <w:t xml:space="preserve">. </w:t>
      </w:r>
    </w:p>
    <w:p w:rsidR="00612177" w:rsidRDefault="00612177" w:rsidP="00612177">
      <w:pPr>
        <w:ind w:firstLine="567"/>
        <w:jc w:val="both"/>
      </w:pPr>
      <w:r w:rsidRPr="00C95D62">
        <w:t xml:space="preserve">Данные о выполнении заданий </w:t>
      </w:r>
      <w:r w:rsidRPr="00071C20">
        <w:t xml:space="preserve">(%) </w:t>
      </w:r>
      <w:r w:rsidRPr="00C95D62">
        <w:t xml:space="preserve">проверочной работы </w:t>
      </w:r>
      <w:r w:rsidRPr="00010785">
        <w:t>по химии</w:t>
      </w:r>
      <w:r w:rsidRPr="00C95D62">
        <w:t xml:space="preserve"> по проверяемым элементам содержания и умениям приведены в таблице</w:t>
      </w:r>
      <w:r w:rsidR="002F724B">
        <w:t xml:space="preserve"> 5</w:t>
      </w:r>
      <w:r>
        <w:t>.</w:t>
      </w:r>
    </w:p>
    <w:p w:rsidR="00612177" w:rsidRDefault="00612177" w:rsidP="002F724B">
      <w:pPr>
        <w:jc w:val="both"/>
      </w:pPr>
    </w:p>
    <w:p w:rsidR="00612177" w:rsidRPr="005C2A2B" w:rsidRDefault="00612177" w:rsidP="00612177">
      <w:pPr>
        <w:widowControl w:val="0"/>
        <w:autoSpaceDE w:val="0"/>
        <w:autoSpaceDN w:val="0"/>
        <w:ind w:firstLine="567"/>
        <w:jc w:val="both"/>
        <w:rPr>
          <w:b/>
        </w:rPr>
      </w:pPr>
      <w:r w:rsidRPr="00EC31EA">
        <w:rPr>
          <w:b/>
          <w:lang w:val="en-US"/>
        </w:rPr>
        <w:t>IV</w:t>
      </w:r>
      <w:r w:rsidRPr="00EC31EA">
        <w:rPr>
          <w:b/>
        </w:rPr>
        <w:t>.</w:t>
      </w:r>
      <w:r w:rsidRPr="00EC31EA">
        <w:t xml:space="preserve"> </w:t>
      </w:r>
      <w:r w:rsidRPr="005C2A2B">
        <w:t>С</w:t>
      </w:r>
      <w:r w:rsidRPr="005C2A2B">
        <w:rPr>
          <w:b/>
        </w:rPr>
        <w:t>равнение отметок с отметками по журналу.</w:t>
      </w:r>
    </w:p>
    <w:p w:rsidR="00612177" w:rsidRPr="005E6DB4" w:rsidRDefault="00612177" w:rsidP="00612177">
      <w:pPr>
        <w:tabs>
          <w:tab w:val="left" w:pos="1109"/>
        </w:tabs>
        <w:ind w:left="426"/>
        <w:jc w:val="right"/>
        <w:rPr>
          <w:i/>
        </w:rPr>
      </w:pPr>
      <w:r w:rsidRPr="005E6DB4">
        <w:rPr>
          <w:i/>
        </w:rPr>
        <w:t>Таблица</w:t>
      </w:r>
      <w:r>
        <w:rPr>
          <w:i/>
        </w:rPr>
        <w:t xml:space="preserve"> 4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2972"/>
        <w:gridCol w:w="2954"/>
        <w:gridCol w:w="3430"/>
      </w:tblGrid>
      <w:tr w:rsidR="00612177" w:rsidTr="00100061">
        <w:tc>
          <w:tcPr>
            <w:tcW w:w="2972" w:type="dxa"/>
          </w:tcPr>
          <w:p w:rsidR="00612177" w:rsidRDefault="00612177" w:rsidP="00100061">
            <w:pPr>
              <w:rPr>
                <w:b/>
              </w:rPr>
            </w:pPr>
          </w:p>
        </w:tc>
        <w:tc>
          <w:tcPr>
            <w:tcW w:w="2954" w:type="dxa"/>
          </w:tcPr>
          <w:p w:rsidR="00612177" w:rsidRDefault="00612177" w:rsidP="00100061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3430" w:type="dxa"/>
          </w:tcPr>
          <w:p w:rsidR="00612177" w:rsidRDefault="00612177" w:rsidP="00100061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612177" w:rsidTr="00100061">
        <w:tc>
          <w:tcPr>
            <w:tcW w:w="2972" w:type="dxa"/>
          </w:tcPr>
          <w:p w:rsidR="00612177" w:rsidRDefault="00612177" w:rsidP="00100061">
            <w:pPr>
              <w:rPr>
                <w:b/>
              </w:rPr>
            </w:pPr>
            <w:r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612177" w:rsidRPr="00AC5D72" w:rsidRDefault="00612177" w:rsidP="001000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612177" w:rsidRPr="00AC5D72" w:rsidRDefault="002F724B" w:rsidP="001000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25,4</w:t>
            </w:r>
          </w:p>
        </w:tc>
      </w:tr>
      <w:tr w:rsidR="00612177" w:rsidTr="00100061">
        <w:tc>
          <w:tcPr>
            <w:tcW w:w="2972" w:type="dxa"/>
          </w:tcPr>
          <w:p w:rsidR="00612177" w:rsidRDefault="00612177" w:rsidP="00100061">
            <w:pPr>
              <w:rPr>
                <w:b/>
              </w:rPr>
            </w:pPr>
            <w:r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612177" w:rsidRPr="00AC5D72" w:rsidRDefault="00612177" w:rsidP="001000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612177" w:rsidRPr="00AC5D72" w:rsidRDefault="002F724B" w:rsidP="001000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75,6</w:t>
            </w:r>
          </w:p>
        </w:tc>
      </w:tr>
      <w:tr w:rsidR="00612177" w:rsidTr="00100061">
        <w:tc>
          <w:tcPr>
            <w:tcW w:w="2972" w:type="dxa"/>
          </w:tcPr>
          <w:p w:rsidR="00612177" w:rsidRDefault="00612177" w:rsidP="00100061">
            <w:pPr>
              <w:rPr>
                <w:b/>
              </w:rPr>
            </w:pPr>
            <w:r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612177" w:rsidRPr="00AC5D72" w:rsidRDefault="00612177" w:rsidP="001000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612177" w:rsidRPr="00AC5D72" w:rsidRDefault="002F724B" w:rsidP="001000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612177" w:rsidRDefault="00612177" w:rsidP="00612177">
      <w:pPr>
        <w:ind w:firstLine="567"/>
        <w:jc w:val="both"/>
        <w:rPr>
          <w:b/>
        </w:rPr>
      </w:pPr>
    </w:p>
    <w:p w:rsidR="00612177" w:rsidRDefault="00612177" w:rsidP="00612177">
      <w:pPr>
        <w:ind w:firstLine="567"/>
        <w:jc w:val="both"/>
      </w:pPr>
      <w:r>
        <w:t>Представленные в</w:t>
      </w:r>
      <w:r w:rsidRPr="006151A7">
        <w:t xml:space="preserve"> </w:t>
      </w:r>
      <w:r w:rsidR="002F724B">
        <w:t>таблице 4</w:t>
      </w:r>
      <w:r>
        <w:t xml:space="preserve"> данные позволяю</w:t>
      </w:r>
      <w:r w:rsidRPr="006151A7">
        <w:t>т сравнить гистограмму распределения перв</w:t>
      </w:r>
      <w:r w:rsidR="002F724B">
        <w:t>ичн</w:t>
      </w:r>
      <w:r w:rsidRPr="006151A7">
        <w:t xml:space="preserve">ых баллов результатов ВПР с </w:t>
      </w:r>
      <w:r>
        <w:t>отметками по журналу по химии</w:t>
      </w:r>
      <w:r w:rsidRPr="006151A7">
        <w:t xml:space="preserve"> и отметить, что </w:t>
      </w:r>
      <w:r w:rsidR="002F724B">
        <w:rPr>
          <w:b/>
        </w:rPr>
        <w:t>44</w:t>
      </w:r>
      <w:r w:rsidRPr="006151A7">
        <w:rPr>
          <w:b/>
        </w:rPr>
        <w:t xml:space="preserve"> </w:t>
      </w:r>
      <w:r>
        <w:rPr>
          <w:b/>
        </w:rPr>
        <w:t>об</w:t>
      </w:r>
      <w:r>
        <w:t>учающихся подтвердили свои</w:t>
      </w:r>
      <w:r w:rsidRPr="00993156">
        <w:t xml:space="preserve"> </w:t>
      </w:r>
      <w:r w:rsidR="002F724B">
        <w:t>оценки и</w:t>
      </w:r>
      <w:r w:rsidRPr="006151A7">
        <w:t xml:space="preserve"> </w:t>
      </w:r>
      <w:r w:rsidR="002F724B">
        <w:rPr>
          <w:b/>
        </w:rPr>
        <w:t>15</w:t>
      </w:r>
      <w:r w:rsidRPr="006151A7">
        <w:rPr>
          <w:b/>
        </w:rPr>
        <w:t xml:space="preserve"> </w:t>
      </w:r>
      <w:r w:rsidR="002F724B">
        <w:t>понизили</w:t>
      </w:r>
      <w:r w:rsidRPr="006151A7">
        <w:t>.</w:t>
      </w:r>
    </w:p>
    <w:p w:rsidR="00612177" w:rsidRDefault="00612177" w:rsidP="00612177">
      <w:pPr>
        <w:ind w:firstLine="567"/>
        <w:jc w:val="both"/>
      </w:pPr>
    </w:p>
    <w:p w:rsidR="002F724B" w:rsidRDefault="002F724B" w:rsidP="002F724B">
      <w:pPr>
        <w:ind w:firstLine="567"/>
        <w:jc w:val="right"/>
        <w:rPr>
          <w:i/>
        </w:rPr>
      </w:pPr>
      <w:r>
        <w:rPr>
          <w:i/>
        </w:rPr>
        <w:t>Таблица 5</w:t>
      </w:r>
    </w:p>
    <w:p w:rsidR="002F724B" w:rsidRPr="002F724B" w:rsidRDefault="002F724B" w:rsidP="002F724B">
      <w:pPr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4"/>
        <w:gridCol w:w="608"/>
        <w:gridCol w:w="709"/>
        <w:gridCol w:w="851"/>
        <w:gridCol w:w="850"/>
        <w:gridCol w:w="709"/>
      </w:tblGrid>
      <w:tr w:rsidR="002F724B" w:rsidRPr="002F724B" w:rsidTr="00100061">
        <w:trPr>
          <w:tblHeader/>
        </w:trPr>
        <w:tc>
          <w:tcPr>
            <w:tcW w:w="5624" w:type="dxa"/>
            <w:shd w:val="clear" w:color="auto" w:fill="FFFFFF"/>
            <w:vAlign w:val="center"/>
            <w:hideMark/>
          </w:tcPr>
          <w:p w:rsidR="002F724B" w:rsidRPr="002F724B" w:rsidRDefault="002F724B" w:rsidP="00100061">
            <w:pPr>
              <w:jc w:val="center"/>
              <w:rPr>
                <w:sz w:val="18"/>
                <w:szCs w:val="18"/>
              </w:rPr>
            </w:pPr>
            <w:r w:rsidRPr="002F724B">
              <w:rPr>
                <w:sz w:val="18"/>
                <w:szCs w:val="18"/>
              </w:rPr>
              <w:t>Блоки ПООП</w:t>
            </w:r>
            <w:r w:rsidRPr="002F724B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608" w:type="dxa"/>
            <w:shd w:val="clear" w:color="auto" w:fill="FFFFFF"/>
            <w:vAlign w:val="center"/>
            <w:hideMark/>
          </w:tcPr>
          <w:p w:rsidR="002F724B" w:rsidRPr="002F724B" w:rsidRDefault="002F724B" w:rsidP="00100061">
            <w:pPr>
              <w:jc w:val="center"/>
              <w:rPr>
                <w:sz w:val="18"/>
                <w:szCs w:val="18"/>
              </w:rPr>
            </w:pPr>
            <w:r w:rsidRPr="002F724B">
              <w:rPr>
                <w:sz w:val="18"/>
                <w:szCs w:val="18"/>
              </w:rPr>
              <w:t>Макс балл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2F724B" w:rsidRPr="002F724B" w:rsidRDefault="002F724B" w:rsidP="00100061">
            <w:pPr>
              <w:jc w:val="center"/>
              <w:rPr>
                <w:sz w:val="18"/>
                <w:szCs w:val="18"/>
              </w:rPr>
            </w:pPr>
            <w:r w:rsidRPr="002F724B">
              <w:rPr>
                <w:sz w:val="18"/>
                <w:szCs w:val="18"/>
              </w:rPr>
              <w:t>РФ</w:t>
            </w:r>
          </w:p>
        </w:tc>
        <w:tc>
          <w:tcPr>
            <w:tcW w:w="851" w:type="dxa"/>
            <w:shd w:val="clear" w:color="auto" w:fill="FFFFFF"/>
          </w:tcPr>
          <w:p w:rsidR="002F724B" w:rsidRPr="002F724B" w:rsidRDefault="002F724B" w:rsidP="00100061">
            <w:pPr>
              <w:jc w:val="center"/>
              <w:rPr>
                <w:sz w:val="18"/>
                <w:szCs w:val="18"/>
              </w:rPr>
            </w:pPr>
            <w:r w:rsidRPr="002F724B">
              <w:rPr>
                <w:sz w:val="18"/>
                <w:szCs w:val="18"/>
              </w:rPr>
              <w:t>РБ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2F724B" w:rsidRPr="002F724B" w:rsidRDefault="002F724B" w:rsidP="00100061">
            <w:pPr>
              <w:jc w:val="center"/>
              <w:rPr>
                <w:sz w:val="18"/>
                <w:szCs w:val="18"/>
              </w:rPr>
            </w:pPr>
            <w:r w:rsidRPr="002F724B">
              <w:rPr>
                <w:sz w:val="18"/>
                <w:szCs w:val="18"/>
              </w:rPr>
              <w:t>город Уфа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2F724B" w:rsidRPr="002F724B" w:rsidRDefault="002F724B" w:rsidP="00100061">
            <w:pPr>
              <w:rPr>
                <w:sz w:val="18"/>
                <w:szCs w:val="18"/>
              </w:rPr>
            </w:pPr>
            <w:r w:rsidRPr="002F724B">
              <w:rPr>
                <w:sz w:val="18"/>
                <w:szCs w:val="18"/>
              </w:rPr>
              <w:t>Калининский район</w:t>
            </w:r>
          </w:p>
        </w:tc>
      </w:tr>
      <w:tr w:rsidR="002F724B" w:rsidRPr="002F724B" w:rsidTr="00100061">
        <w:tc>
          <w:tcPr>
            <w:tcW w:w="5624" w:type="dxa"/>
            <w:vAlign w:val="center"/>
          </w:tcPr>
          <w:p w:rsidR="002F724B" w:rsidRPr="002F724B" w:rsidRDefault="002F724B" w:rsidP="00BE63AD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1. Использовать приобретённые знания и умения в практической деятельности и повседневной жизни для объяснения химических явлений, происходящих в природе, быту и на производстве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2</w:t>
            </w:r>
          </w:p>
          <w:p w:rsidR="002F724B" w:rsidRP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79,63</w:t>
            </w: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76,58</w:t>
            </w: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73,6</w:t>
            </w: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65,28</w:t>
            </w: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724B" w:rsidRPr="002F724B" w:rsidTr="00100061">
        <w:tc>
          <w:tcPr>
            <w:tcW w:w="5624" w:type="dxa"/>
            <w:vAlign w:val="center"/>
          </w:tcPr>
          <w:p w:rsidR="002F724B" w:rsidRPr="002F724B" w:rsidRDefault="002F724B" w:rsidP="00BE63AD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2. Уметь характеризовать элементы малых периодов по их положению в Периодической системе Д.И. 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органических соединений.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2</w:t>
            </w:r>
          </w:p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F724B" w:rsidRP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81,18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82,62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84,78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92,30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724B" w:rsidRPr="002F724B" w:rsidTr="00100061">
        <w:tc>
          <w:tcPr>
            <w:tcW w:w="5624" w:type="dxa"/>
            <w:vAlign w:val="center"/>
          </w:tcPr>
          <w:p w:rsidR="002F724B" w:rsidRPr="002F724B" w:rsidRDefault="002F724B" w:rsidP="00BE63AD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 xml:space="preserve">3. Уметь характеризовать элементы малых периодов по их положению в Периодической системе Д.И. Менделеева; общие химические свойства металлов, неметаллов, основных классов неорганических и органических соединений; 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1</w:t>
            </w:r>
          </w:p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F724B" w:rsidRP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68,26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70,04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75,78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76,01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724B" w:rsidRPr="002F724B" w:rsidTr="00100061">
        <w:tc>
          <w:tcPr>
            <w:tcW w:w="5624" w:type="dxa"/>
            <w:vAlign w:val="center"/>
          </w:tcPr>
          <w:p w:rsidR="002F724B" w:rsidRPr="002F724B" w:rsidRDefault="002F724B" w:rsidP="00BE63AD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 xml:space="preserve">4. Уметь объяснять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сущность изученных видов химических реакций: электролитической </w:t>
            </w:r>
            <w:r w:rsidRPr="002F724B">
              <w:rPr>
                <w:color w:val="000000"/>
                <w:sz w:val="22"/>
                <w:szCs w:val="22"/>
              </w:rPr>
              <w:lastRenderedPageBreak/>
              <w:t>диссоциации, ионного обмена, окислительно-восстановительных (и составлять их уравнения).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lastRenderedPageBreak/>
              <w:t>2</w:t>
            </w:r>
          </w:p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F724B" w:rsidRP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89,5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90,54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88,51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84,95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724B" w:rsidRPr="002F724B" w:rsidTr="00100061">
        <w:tc>
          <w:tcPr>
            <w:tcW w:w="5624" w:type="dxa"/>
            <w:vAlign w:val="center"/>
          </w:tcPr>
          <w:p w:rsidR="002F724B" w:rsidRPr="002F724B" w:rsidRDefault="002F724B" w:rsidP="00BE63AD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lastRenderedPageBreak/>
              <w:t>5. Уметь определять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2</w:t>
            </w:r>
          </w:p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F724B" w:rsidRP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88,29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91,46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94,41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93,25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724B" w:rsidRPr="002F724B" w:rsidTr="00100061">
        <w:tc>
          <w:tcPr>
            <w:tcW w:w="5624" w:type="dxa"/>
            <w:vAlign w:val="center"/>
          </w:tcPr>
          <w:p w:rsidR="002F724B" w:rsidRPr="002F724B" w:rsidRDefault="002F724B" w:rsidP="00BE63AD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6. Уметь объяснять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сущность изученных видов химических реакций: электролитической диссоциации, ионного обмена, окислительно-восстановительных (и составлять их уравнения).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2</w:t>
            </w:r>
          </w:p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F724B" w:rsidRP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79,1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80,32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81,68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88,40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724B" w:rsidRPr="002F724B" w:rsidTr="00100061">
        <w:tc>
          <w:tcPr>
            <w:tcW w:w="5624" w:type="dxa"/>
            <w:vAlign w:val="center"/>
          </w:tcPr>
          <w:p w:rsidR="002F724B" w:rsidRPr="002F724B" w:rsidRDefault="002F724B" w:rsidP="00BE63AD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7. Уметь объяснять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сущность изученных видов химических реакций: электролитической диссоциации, ионного обмена, окислительно-восстановительных (и составлять их уравнения).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2</w:t>
            </w:r>
          </w:p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F724B" w:rsidRP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75,88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76,38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78,57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77,02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724B" w:rsidRPr="002F724B" w:rsidTr="00100061">
        <w:tc>
          <w:tcPr>
            <w:tcW w:w="5624" w:type="dxa"/>
            <w:vAlign w:val="center"/>
          </w:tcPr>
          <w:p w:rsidR="002F724B" w:rsidRPr="002F724B" w:rsidRDefault="002F724B" w:rsidP="00BE63AD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8. Уметь определять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соединений; составлять уравнения реакций изученных типов (электролитической диссоциации, ионного обмена, окислительно-восстановительных)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2</w:t>
            </w:r>
          </w:p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F724B" w:rsidRP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59,06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60,28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58,07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59,25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724B" w:rsidRPr="002F724B" w:rsidTr="00100061">
        <w:tc>
          <w:tcPr>
            <w:tcW w:w="5624" w:type="dxa"/>
            <w:vAlign w:val="center"/>
          </w:tcPr>
          <w:p w:rsidR="002F724B" w:rsidRPr="002F724B" w:rsidRDefault="002F724B" w:rsidP="00BE63AD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9. Уметь определять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соединений; составлять уравнения реакций изученных типов (электролитической диссоциации, ионного обмена, окислительно-восстановительных)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3</w:t>
            </w:r>
          </w:p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F724B" w:rsidRP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54,99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61,08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51,35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48,63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724B" w:rsidRPr="002F724B" w:rsidTr="00100061">
        <w:tc>
          <w:tcPr>
            <w:tcW w:w="5624" w:type="dxa"/>
            <w:vAlign w:val="center"/>
          </w:tcPr>
          <w:p w:rsidR="002F724B" w:rsidRPr="002F724B" w:rsidRDefault="002F724B" w:rsidP="00BE63AD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10. Уметь объяснять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сущность изученных видов химических реакций: электролитической диссоциации, ионного обмена, окислительно-восстановительных (и составлять их уравнения).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3</w:t>
            </w:r>
          </w:p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F724B" w:rsidRP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50,47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59,34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59,42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54,81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724B" w:rsidRPr="002F724B" w:rsidTr="00100061">
        <w:tc>
          <w:tcPr>
            <w:tcW w:w="5624" w:type="dxa"/>
            <w:vAlign w:val="center"/>
          </w:tcPr>
          <w:p w:rsidR="002F724B" w:rsidRPr="002F724B" w:rsidRDefault="002F724B" w:rsidP="00BE63AD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 xml:space="preserve">11. Уметь определять валентность и степень окисления химических элементов, тип химической связи в соединениях, заряд иона, характер среды в водных </w:t>
            </w:r>
            <w:r w:rsidRPr="002F724B">
              <w:rPr>
                <w:color w:val="000000"/>
                <w:sz w:val="22"/>
                <w:szCs w:val="22"/>
              </w:rPr>
              <w:lastRenderedPageBreak/>
              <w:t>растворах неорганических соединений, окислитель и восстановитель, принадлежность веществ к различным классам органических соединений.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lastRenderedPageBreak/>
              <w:t>2</w:t>
            </w:r>
          </w:p>
          <w:p w:rsidR="002F724B" w:rsidRP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83,01</w:t>
            </w: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89,67</w:t>
            </w: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91,61</w:t>
            </w: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81,01</w:t>
            </w: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724B" w:rsidRPr="002F724B" w:rsidTr="00100061">
        <w:tc>
          <w:tcPr>
            <w:tcW w:w="5624" w:type="dxa"/>
            <w:vAlign w:val="center"/>
          </w:tcPr>
          <w:p w:rsidR="002F724B" w:rsidRPr="002F724B" w:rsidRDefault="002F724B" w:rsidP="00BE63AD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lastRenderedPageBreak/>
              <w:t>12. Уметь объяснять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сущность изученных видов химических реакций: электролитической диссоциации, ионного обмена, окислительно-восстановительных (и составлять их уравнения).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2</w:t>
            </w:r>
          </w:p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F724B" w:rsidRP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56,4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63,5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50,31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47,42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724B" w:rsidRPr="002F724B" w:rsidTr="00100061">
        <w:tc>
          <w:tcPr>
            <w:tcW w:w="5624" w:type="dxa"/>
            <w:vAlign w:val="center"/>
          </w:tcPr>
          <w:p w:rsidR="002F724B" w:rsidRPr="002F724B" w:rsidRDefault="002F724B" w:rsidP="00BE63AD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13. Уметь объяснять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сущность изученных видов химических реакций: электролитической диссоциации, ионного обмена, окислительно-восстановительных (и составлять их уравнения).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3</w:t>
            </w:r>
          </w:p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F724B" w:rsidRP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37,92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46,73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41,2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45,46</w:t>
            </w: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724B" w:rsidRPr="002F724B" w:rsidTr="00100061">
        <w:tc>
          <w:tcPr>
            <w:tcW w:w="5624" w:type="dxa"/>
            <w:tcBorders>
              <w:bottom w:val="single" w:sz="4" w:space="0" w:color="auto"/>
            </w:tcBorders>
            <w:vAlign w:val="center"/>
          </w:tcPr>
          <w:p w:rsidR="002F724B" w:rsidRPr="002F724B" w:rsidRDefault="002F724B" w:rsidP="00BE63AD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14. Использовать приобретённые знания и умения в практической деятельности и повседневной жизни для экологически грамотного поведения в окружающей среде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3</w:t>
            </w:r>
          </w:p>
          <w:p w:rsidR="002F724B" w:rsidRP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47,72</w:t>
            </w: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53,31</w:t>
            </w: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39,13</w:t>
            </w: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36,03</w:t>
            </w: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F724B" w:rsidRPr="002F724B" w:rsidTr="00100061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24B" w:rsidRPr="002F724B" w:rsidRDefault="002F724B" w:rsidP="00BE63AD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15. Использовать приобретённые знания и умения в практической деятельности и повседневной жизни для приготовления растворов заданной концентрации в быту и на производстве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2</w:t>
            </w: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60,92</w:t>
            </w: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66,87</w:t>
            </w: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61,18</w:t>
            </w: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724B" w:rsidRDefault="002F724B" w:rsidP="002F724B">
            <w:pPr>
              <w:jc w:val="center"/>
              <w:rPr>
                <w:color w:val="000000"/>
                <w:sz w:val="22"/>
                <w:szCs w:val="22"/>
              </w:rPr>
            </w:pPr>
            <w:r w:rsidRPr="002F724B">
              <w:rPr>
                <w:color w:val="000000"/>
                <w:sz w:val="22"/>
                <w:szCs w:val="22"/>
              </w:rPr>
              <w:t>58,51</w:t>
            </w:r>
          </w:p>
          <w:p w:rsidR="007D4A80" w:rsidRPr="002F724B" w:rsidRDefault="007D4A80" w:rsidP="002F724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612177" w:rsidRDefault="00612177" w:rsidP="00D70FFA">
      <w:pPr>
        <w:ind w:firstLine="567"/>
        <w:jc w:val="both"/>
      </w:pPr>
    </w:p>
    <w:p w:rsidR="007D4A80" w:rsidRDefault="007D4A80" w:rsidP="00AF1C5B">
      <w:pPr>
        <w:ind w:firstLine="567"/>
        <w:jc w:val="both"/>
      </w:pPr>
      <w:r>
        <w:t xml:space="preserve">Проанализировав данные таблицы 5, можно сделать вывод, что наибольшие затруднения у одиннадцатиклассников вызвали задания № 9, 12, 13 и 14, их выполнили 48,63, 47,42, 45,46 и 36,03% обучающихся соответственно. </w:t>
      </w:r>
      <w:r w:rsidR="00EA7499">
        <w:t xml:space="preserve">Задание 9 направлено на умение </w:t>
      </w:r>
      <w:r w:rsidR="00AF1C5B" w:rsidRPr="00AF1C5B">
        <w:rPr>
          <w:color w:val="000000"/>
        </w:rPr>
        <w:t>определять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соединений; со</w:t>
      </w:r>
      <w:bookmarkStart w:id="0" w:name="_GoBack"/>
      <w:bookmarkEnd w:id="0"/>
      <w:r w:rsidR="00AF1C5B" w:rsidRPr="00AF1C5B">
        <w:rPr>
          <w:color w:val="000000"/>
        </w:rPr>
        <w:t>ставлять уравнения реакций изученных типов. Задание 12 и 13 проверяют умение объяснять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сущность изученных видов химических реакций: электролитической диссоциации, ионного обмена, окислительно-восстановительных. Задание 14 направлено на проверку умений использовать приобретённые знания и умения в практической деятельности и повседневной жизни для экологически грамотного поведения в окружающей среде</w:t>
      </w:r>
      <w:r w:rsidR="00AF1C5B">
        <w:rPr>
          <w:color w:val="000000"/>
        </w:rPr>
        <w:t>.</w:t>
      </w:r>
    </w:p>
    <w:p w:rsidR="007D4A80" w:rsidRDefault="007D4A80" w:rsidP="007D4A80">
      <w:pPr>
        <w:ind w:firstLine="567"/>
        <w:jc w:val="both"/>
      </w:pPr>
      <w:r w:rsidRPr="00C24663">
        <w:t>Наи</w:t>
      </w:r>
      <w:r>
        <w:t>лучшие результаты по химии обучающиеся 11 класса показали, выполняя задание 2 и 5, набрав 92,3 и 93,25% соответственно.</w:t>
      </w:r>
    </w:p>
    <w:p w:rsidR="00D70FFA" w:rsidRPr="00D70FFA" w:rsidRDefault="00384785" w:rsidP="00D70FFA">
      <w:pPr>
        <w:ind w:firstLine="567"/>
        <w:jc w:val="both"/>
      </w:pPr>
      <w:r>
        <w:t xml:space="preserve">В целом, обучающиеся 11 классов Калининского района городского округа </w:t>
      </w:r>
      <w:proofErr w:type="spellStart"/>
      <w:r>
        <w:t>г.Уфа</w:t>
      </w:r>
      <w:proofErr w:type="spellEnd"/>
      <w:r>
        <w:t>, принявшие участие в ВПР по химии, справились с работой хорошо.</w:t>
      </w:r>
    </w:p>
    <w:sectPr w:rsidR="00D70FFA" w:rsidRPr="00D70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116"/>
    <w:rsid w:val="002F724B"/>
    <w:rsid w:val="00384785"/>
    <w:rsid w:val="00612177"/>
    <w:rsid w:val="006E101C"/>
    <w:rsid w:val="00701508"/>
    <w:rsid w:val="007C3964"/>
    <w:rsid w:val="007D4A80"/>
    <w:rsid w:val="008B36C2"/>
    <w:rsid w:val="00AF1C5B"/>
    <w:rsid w:val="00BB051E"/>
    <w:rsid w:val="00BE63AD"/>
    <w:rsid w:val="00D56116"/>
    <w:rsid w:val="00D70FFA"/>
    <w:rsid w:val="00E613E5"/>
    <w:rsid w:val="00EA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0FFC9-C2BC-4AB2-9FD7-1721B8EE1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5</Pages>
  <Words>1904</Words>
  <Characters>10855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ГУЛЬШАТ ГАРИПОВА</cp:lastModifiedBy>
  <cp:revision>5</cp:revision>
  <dcterms:created xsi:type="dcterms:W3CDTF">2023-09-08T10:45:00Z</dcterms:created>
  <dcterms:modified xsi:type="dcterms:W3CDTF">2023-11-01T18:33:00Z</dcterms:modified>
</cp:coreProperties>
</file>